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Kaiser Breitenbach Jazz Quartett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>Michael Breitenbach und Frank Kaiser sind als musikalisches Team eine feste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sse in der Leipziger Jazzszene. Beide spielen seit vielen Jahren zusammen in verschiedenen Konstellationen, als Duo, in der Jazz-Tango-Latin-Band Spanish Mode oder im Leipjazzig-Orkester. Die erste gemeinsame CD </w:t>
      </w:r>
      <w:r>
        <w:rPr>
          <w:rtl w:val="0"/>
        </w:rPr>
        <w:t>„</w:t>
      </w:r>
      <w:r>
        <w:rPr>
          <w:rtl w:val="0"/>
          <w:lang w:val="de-DE"/>
        </w:rPr>
        <w:t>Oh ich kann einen Merzedes gewinnen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wurde 2011 eingespielt und bringt Kompositionen der beiden in ein grooviges Gewand. Im Rahmen des Konzertes der Jazztage Naumburg werden neue und alte eigene St</w:t>
      </w:r>
      <w:r>
        <w:rPr>
          <w:rtl w:val="0"/>
        </w:rPr>
        <w:t>ü</w:t>
      </w:r>
      <w:r>
        <w:rPr>
          <w:rtl w:val="0"/>
          <w:lang w:val="de-DE"/>
        </w:rPr>
        <w:t xml:space="preserve">cke der beiden neben Swingklassikern im Mittelpunkt stehen. </w:t>
      </w:r>
    </w:p>
    <w:p>
      <w:pPr>
        <w:pStyle w:val="Text A"/>
      </w:pPr>
      <w:r>
        <w:rPr>
          <w:rtl w:val="0"/>
          <w:lang w:val="de-DE"/>
        </w:rPr>
        <w:t>KaiserBreitenbachs jazzige Eigenkompositionen verbinden Bekanntes mit Ungewohntem, mal daherkommend als Swing oder atmosph</w:t>
      </w:r>
      <w:r>
        <w:rPr>
          <w:rtl w:val="0"/>
        </w:rPr>
        <w:t>ä</w:t>
      </w:r>
      <w:r>
        <w:rPr>
          <w:rtl w:val="0"/>
          <w:lang w:val="de-DE"/>
        </w:rPr>
        <w:t>risch dahinschwebend, mal funky groovend, mal frei improvisierend, bis hin zu balkan, latino und orientalisch angehauchten Kl</w:t>
      </w:r>
      <w:r>
        <w:rPr>
          <w:rtl w:val="0"/>
        </w:rPr>
        <w:t>ä</w:t>
      </w:r>
      <w:r>
        <w:rPr>
          <w:rtl w:val="0"/>
        </w:rPr>
        <w:t xml:space="preserve">ngen </w:t>
      </w:r>
      <w:r>
        <w:rPr>
          <w:rtl w:val="0"/>
        </w:rPr>
        <w:t xml:space="preserve">– </w:t>
      </w:r>
      <w:r>
        <w:rPr>
          <w:rtl w:val="0"/>
          <w:lang w:val="de-DE"/>
        </w:rPr>
        <w:t>immer spannend und unvorhergesehen und dabei so wohltemperiert und perlend wie Champagner.Lassen Sie sich verf</w:t>
      </w:r>
      <w:r>
        <w:rPr>
          <w:rtl w:val="0"/>
        </w:rPr>
        <w:t>ü</w:t>
      </w:r>
      <w:r>
        <w:rPr>
          <w:rtl w:val="0"/>
          <w:lang w:val="de-DE"/>
        </w:rPr>
        <w:t>hren und entf</w:t>
      </w:r>
      <w:r>
        <w:rPr>
          <w:rtl w:val="0"/>
        </w:rPr>
        <w:t>ü</w:t>
      </w:r>
      <w:r>
        <w:rPr>
          <w:rtl w:val="0"/>
          <w:lang w:val="de-DE"/>
        </w:rPr>
        <w:t>hren von der Spielfreude, coolen Grooves und sph</w:t>
      </w:r>
      <w:r>
        <w:rPr>
          <w:rtl w:val="0"/>
        </w:rPr>
        <w:t>ä</w:t>
      </w:r>
      <w:r>
        <w:rPr>
          <w:rtl w:val="0"/>
          <w:lang w:val="de-DE"/>
        </w:rPr>
        <w:t>rischen Kl</w:t>
      </w:r>
      <w:r>
        <w:rPr>
          <w:rtl w:val="0"/>
        </w:rPr>
        <w:t>ä</w:t>
      </w:r>
      <w:r>
        <w:rPr>
          <w:rtl w:val="0"/>
        </w:rPr>
        <w:t xml:space="preserve">ngen.  </w:t>
      </w:r>
    </w:p>
    <w:p>
      <w:pPr>
        <w:pStyle w:val="Text A"/>
      </w:pPr>
      <w:r>
        <w:rPr>
          <w:rtl w:val="0"/>
          <w:lang w:val="de-DE"/>
        </w:rPr>
        <w:t>Als G</w:t>
      </w:r>
      <w:r>
        <w:rPr>
          <w:rtl w:val="0"/>
        </w:rPr>
        <w:t>ä</w:t>
      </w:r>
      <w:r>
        <w:rPr>
          <w:rtl w:val="0"/>
          <w:lang w:val="de-DE"/>
        </w:rPr>
        <w:t>ste an Ba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und Schlagzeug fungieren zwei junge Musiker und Studenten der Musikhochschule Leipzig- beide wahre Energieb</w:t>
      </w:r>
      <w:r>
        <w:rPr>
          <w:rtl w:val="0"/>
        </w:rPr>
        <w:t>ü</w:t>
      </w:r>
      <w:r>
        <w:rPr>
          <w:rtl w:val="0"/>
          <w:lang w:val="de-DE"/>
        </w:rPr>
        <w:t>ndel an ihren Instrumenten.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de-DE"/>
        </w:rPr>
      </w:pPr>
    </w:p>
    <w:p>
      <w:pPr>
        <w:pStyle w:val="Text A"/>
        <w:rPr>
          <w:u w:val="single"/>
        </w:rPr>
      </w:pPr>
      <w:r>
        <w:rPr>
          <w:u w:val="single"/>
          <w:rtl w:val="0"/>
          <w:lang w:val="de-DE"/>
        </w:rPr>
        <w:t>Besetzung</w:t>
      </w:r>
    </w:p>
    <w:p>
      <w:pPr>
        <w:pStyle w:val="Text A"/>
        <w:rPr>
          <w:u w:val="single"/>
        </w:rPr>
      </w:pPr>
    </w:p>
    <w:p>
      <w:pPr>
        <w:pStyle w:val="Text A"/>
      </w:pPr>
      <w:r>
        <w:rPr>
          <w:rtl w:val="0"/>
          <w:lang w:val="de-DE"/>
        </w:rPr>
        <w:t xml:space="preserve">Michael Breitenbach </w:t>
        <w:tab/>
        <w:t>Sopransaxofon</w:t>
      </w:r>
    </w:p>
    <w:p>
      <w:pPr>
        <w:pStyle w:val="Text A"/>
      </w:pPr>
      <w:r>
        <w:rPr>
          <w:rtl w:val="0"/>
          <w:lang w:val="de-DE"/>
        </w:rPr>
        <w:t xml:space="preserve">Frank Kaiser </w:t>
        <w:tab/>
        <w:t xml:space="preserve">         </w:t>
        <w:tab/>
        <w:t>Gitarre</w:t>
      </w:r>
    </w:p>
    <w:p>
      <w:pPr>
        <w:pStyle w:val="Text A"/>
      </w:pPr>
      <w:r>
        <w:rPr>
          <w:rtl w:val="0"/>
          <w:lang w:val="de-DE"/>
        </w:rPr>
        <w:t>Lukas Growe</w:t>
        <w:tab/>
      </w:r>
      <w:r>
        <w:rPr>
          <w:rtl w:val="0"/>
          <w:lang w:val="de-DE"/>
        </w:rPr>
        <w:t xml:space="preserve">  </w:t>
        <w:tab/>
        <w:t>Ba</w:t>
      </w:r>
      <w:r>
        <w:rPr>
          <w:rtl w:val="0"/>
          <w:lang w:val="de-DE"/>
        </w:rPr>
        <w:t>ß</w:t>
      </w:r>
    </w:p>
    <w:p>
      <w:pPr>
        <w:pStyle w:val="Text A"/>
      </w:pPr>
      <w:r>
        <w:rPr>
          <w:rtl w:val="0"/>
          <w:lang w:val="de-DE"/>
        </w:rPr>
        <w:t>Hans Otto</w:t>
      </w:r>
      <w:r>
        <w:rPr>
          <w:rtl w:val="0"/>
        </w:rPr>
        <w:t xml:space="preserve"> </w:t>
      </w:r>
      <w:r>
        <w:rPr>
          <w:rtl w:val="0"/>
          <w:lang w:val="de-DE"/>
        </w:rPr>
        <w:tab/>
        <w:tab/>
        <w:t>Schlagzeug</w:t>
      </w:r>
    </w:p>
    <w:p>
      <w:pPr>
        <w:pStyle w:val="Text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